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0" w:type="auto"/>
        <w:tblBorders>
          <w:top w:val="single" w:sz="2" w:space="0" w:color="020303"/>
          <w:left w:val="single" w:sz="2" w:space="0" w:color="020303"/>
          <w:bottom w:val="single" w:sz="2" w:space="0" w:color="020303"/>
          <w:right w:val="single" w:sz="2" w:space="0" w:color="020303"/>
          <w:insideH w:val="single" w:sz="2" w:space="0" w:color="020303"/>
          <w:insideV w:val="single" w:sz="2" w:space="0" w:color="0203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6082"/>
      </w:tblGrid>
      <w:tr w:rsidR="00D755B2" w14:paraId="4E6BE5F5" w14:textId="77777777" w:rsidTr="00D755B2">
        <w:trPr>
          <w:trHeight w:val="2139"/>
        </w:trPr>
        <w:tc>
          <w:tcPr>
            <w:tcW w:w="10768" w:type="dxa"/>
            <w:gridSpan w:val="2"/>
            <w:tcBorders>
              <w:bottom w:val="single" w:sz="4" w:space="0" w:color="020303"/>
            </w:tcBorders>
          </w:tcPr>
          <w:p w14:paraId="407B0FE5" w14:textId="77777777" w:rsidR="00D755B2" w:rsidRDefault="00D755B2" w:rsidP="00D755B2">
            <w:pPr>
              <w:pStyle w:val="TableParagraph"/>
              <w:spacing w:before="28"/>
              <w:rPr>
                <w:rFonts w:ascii="Arial"/>
                <w:sz w:val="28"/>
              </w:rPr>
            </w:pPr>
          </w:p>
          <w:p w14:paraId="4C1D8DD8" w14:textId="77777777" w:rsidR="00D755B2" w:rsidRDefault="00D755B2" w:rsidP="00D755B2">
            <w:pPr>
              <w:pStyle w:val="TableParagraph"/>
              <w:spacing w:line="283" w:lineRule="auto"/>
              <w:ind w:left="3226" w:right="3211" w:hanging="1"/>
              <w:jc w:val="center"/>
              <w:rPr>
                <w:sz w:val="28"/>
              </w:rPr>
            </w:pPr>
            <w:r>
              <w:rPr>
                <w:color w:val="1D94D2"/>
                <w:w w:val="105"/>
                <w:sz w:val="28"/>
              </w:rPr>
              <w:t>SCHEDULE OF CHARGES AND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APPLICABLE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TAXES</w:t>
            </w:r>
            <w:r>
              <w:rPr>
                <w:color w:val="1D94D2"/>
                <w:spacing w:val="-16"/>
                <w:w w:val="105"/>
                <w:sz w:val="28"/>
              </w:rPr>
              <w:t xml:space="preserve"> </w:t>
            </w:r>
            <w:r>
              <w:rPr>
                <w:color w:val="1D94D2"/>
                <w:w w:val="105"/>
                <w:sz w:val="28"/>
              </w:rPr>
              <w:t>FOR RETAIL LOANS</w:t>
            </w:r>
          </w:p>
          <w:p w14:paraId="24D78684" w14:textId="06E4DCEC" w:rsidR="00D755B2" w:rsidRDefault="00D755B2" w:rsidP="00D755B2">
            <w:pPr>
              <w:pStyle w:val="TableParagraph"/>
              <w:spacing w:before="68"/>
              <w:ind w:left="143"/>
              <w:rPr>
                <w:sz w:val="14"/>
              </w:rPr>
            </w:pPr>
            <w:r>
              <w:rPr>
                <w:color w:val="020303"/>
                <w:spacing w:val="-2"/>
                <w:sz w:val="14"/>
              </w:rPr>
              <w:t>Version</w:t>
            </w:r>
            <w:r>
              <w:rPr>
                <w:color w:val="020303"/>
                <w:spacing w:val="-7"/>
                <w:sz w:val="14"/>
              </w:rPr>
              <w:t xml:space="preserve"> </w:t>
            </w:r>
            <w:r w:rsidR="00E1089B">
              <w:rPr>
                <w:color w:val="020303"/>
                <w:spacing w:val="-5"/>
                <w:sz w:val="14"/>
              </w:rPr>
              <w:t>1.0</w:t>
            </w:r>
          </w:p>
          <w:p w14:paraId="7B5030C5" w14:textId="73D86AE1" w:rsidR="00D755B2" w:rsidRDefault="00E1089B" w:rsidP="00D755B2">
            <w:pPr>
              <w:pStyle w:val="TableParagraph"/>
              <w:spacing w:before="108"/>
              <w:ind w:left="143"/>
              <w:rPr>
                <w:sz w:val="14"/>
              </w:rPr>
            </w:pPr>
            <w:r>
              <w:rPr>
                <w:color w:val="020303"/>
                <w:spacing w:val="-4"/>
                <w:sz w:val="14"/>
              </w:rPr>
              <w:t xml:space="preserve">Revised on </w:t>
            </w:r>
            <w:r w:rsidR="00D755B2">
              <w:rPr>
                <w:color w:val="020303"/>
                <w:spacing w:val="-4"/>
                <w:sz w:val="14"/>
              </w:rPr>
              <w:t>:</w:t>
            </w:r>
            <w:r w:rsidR="00D755B2">
              <w:rPr>
                <w:color w:val="020303"/>
                <w:spacing w:val="-1"/>
                <w:sz w:val="14"/>
              </w:rPr>
              <w:t xml:space="preserve"> </w:t>
            </w:r>
            <w:r w:rsidR="00D755B2">
              <w:rPr>
                <w:color w:val="020303"/>
                <w:spacing w:val="-4"/>
                <w:sz w:val="14"/>
              </w:rPr>
              <w:t>24.08.2023</w:t>
            </w:r>
          </w:p>
        </w:tc>
      </w:tr>
      <w:tr w:rsidR="00D755B2" w14:paraId="6FFCAE9E" w14:textId="77777777" w:rsidTr="00D755B2">
        <w:trPr>
          <w:trHeight w:val="601"/>
        </w:trPr>
        <w:tc>
          <w:tcPr>
            <w:tcW w:w="10768" w:type="dxa"/>
            <w:gridSpan w:val="2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1C61D387" w14:textId="6E86D46E" w:rsidR="00D755B2" w:rsidRDefault="00D755B2" w:rsidP="00D755B2">
            <w:pPr>
              <w:pStyle w:val="TableParagraph"/>
              <w:spacing w:before="142"/>
              <w:ind w:left="12"/>
              <w:jc w:val="center"/>
              <w:rPr>
                <w:sz w:val="20"/>
              </w:rPr>
            </w:pPr>
            <w:r>
              <w:rPr>
                <w:color w:val="020303"/>
                <w:spacing w:val="-2"/>
                <w:w w:val="105"/>
                <w:sz w:val="20"/>
              </w:rPr>
              <w:t>Vypar</w:t>
            </w:r>
            <w:r>
              <w:rPr>
                <w:color w:val="020303"/>
                <w:spacing w:val="-12"/>
                <w:w w:val="105"/>
                <w:sz w:val="20"/>
              </w:rPr>
              <w:t xml:space="preserve"> </w:t>
            </w:r>
            <w:r>
              <w:rPr>
                <w:color w:val="020303"/>
                <w:spacing w:val="-2"/>
                <w:w w:val="105"/>
                <w:sz w:val="20"/>
              </w:rPr>
              <w:t xml:space="preserve">Mitra Business Loan </w:t>
            </w:r>
          </w:p>
        </w:tc>
      </w:tr>
      <w:tr w:rsidR="00D755B2" w14:paraId="2E83EAFF" w14:textId="77777777" w:rsidTr="00D755B2">
        <w:trPr>
          <w:trHeight w:val="667"/>
        </w:trPr>
        <w:tc>
          <w:tcPr>
            <w:tcW w:w="4686" w:type="dxa"/>
            <w:tcBorders>
              <w:left w:val="single" w:sz="4" w:space="0" w:color="020303"/>
              <w:right w:val="single" w:sz="6" w:space="0" w:color="020303"/>
            </w:tcBorders>
            <w:shd w:val="clear" w:color="auto" w:fill="FFFFFF"/>
          </w:tcPr>
          <w:p w14:paraId="4BC3D5AA" w14:textId="77777777" w:rsidR="00D755B2" w:rsidRDefault="00D755B2" w:rsidP="00D755B2">
            <w:pPr>
              <w:pStyle w:val="TableParagraph"/>
              <w:spacing w:before="113"/>
              <w:rPr>
                <w:rFonts w:ascii="Arial"/>
                <w:sz w:val="14"/>
              </w:rPr>
            </w:pPr>
          </w:p>
          <w:p w14:paraId="32E8B4BF" w14:textId="77777777" w:rsidR="00D755B2" w:rsidRDefault="00D755B2" w:rsidP="00D755B2">
            <w:pPr>
              <w:pStyle w:val="TableParagraph"/>
              <w:ind w:right="228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Charge</w:t>
            </w:r>
            <w:r>
              <w:rPr>
                <w:color w:val="020303"/>
                <w:spacing w:val="-4"/>
                <w:sz w:val="14"/>
              </w:rPr>
              <w:t xml:space="preserve"> Type</w:t>
            </w:r>
          </w:p>
        </w:tc>
        <w:tc>
          <w:tcPr>
            <w:tcW w:w="6082" w:type="dxa"/>
            <w:tcBorders>
              <w:top w:val="single" w:sz="4" w:space="0" w:color="020303"/>
              <w:left w:val="single" w:sz="6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246AE2FF" w14:textId="77777777" w:rsidR="00D755B2" w:rsidRDefault="00D755B2" w:rsidP="00D755B2">
            <w:pPr>
              <w:pStyle w:val="TableParagraph"/>
              <w:spacing w:before="113"/>
              <w:rPr>
                <w:rFonts w:ascii="Arial"/>
                <w:sz w:val="14"/>
              </w:rPr>
            </w:pPr>
          </w:p>
          <w:p w14:paraId="339321C9" w14:textId="77777777" w:rsidR="00D755B2" w:rsidRDefault="00D755B2" w:rsidP="00D755B2">
            <w:pPr>
              <w:pStyle w:val="TableParagraph"/>
              <w:ind w:right="40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Business</w:t>
            </w:r>
            <w:r>
              <w:rPr>
                <w:color w:val="020303"/>
                <w:spacing w:val="-7"/>
                <w:sz w:val="14"/>
              </w:rPr>
              <w:t xml:space="preserve"> </w:t>
            </w:r>
            <w:r>
              <w:rPr>
                <w:color w:val="020303"/>
                <w:spacing w:val="-4"/>
                <w:sz w:val="14"/>
              </w:rPr>
              <w:t>Loan</w:t>
            </w:r>
          </w:p>
        </w:tc>
      </w:tr>
      <w:tr w:rsidR="00D755B2" w14:paraId="4BB03C64" w14:textId="77777777" w:rsidTr="00D755B2">
        <w:trPr>
          <w:trHeight w:val="588"/>
        </w:trPr>
        <w:tc>
          <w:tcPr>
            <w:tcW w:w="4686" w:type="dxa"/>
            <w:tcBorders>
              <w:left w:val="single" w:sz="4" w:space="0" w:color="020303"/>
            </w:tcBorders>
            <w:shd w:val="clear" w:color="auto" w:fill="E9F7FE"/>
          </w:tcPr>
          <w:p w14:paraId="15DAFD59" w14:textId="77777777" w:rsidR="00D755B2" w:rsidRDefault="00D755B2" w:rsidP="00D755B2">
            <w:pPr>
              <w:pStyle w:val="TableParagraph"/>
              <w:spacing w:before="55"/>
              <w:rPr>
                <w:rFonts w:ascii="Arial"/>
                <w:sz w:val="14"/>
              </w:rPr>
            </w:pPr>
          </w:p>
          <w:p w14:paraId="0D360877" w14:textId="77777777" w:rsidR="00D755B2" w:rsidRDefault="00D755B2" w:rsidP="00D755B2">
            <w:pPr>
              <w:pStyle w:val="TableParagraph"/>
              <w:spacing w:before="1"/>
              <w:ind w:right="233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Processing</w:t>
            </w:r>
            <w:r>
              <w:rPr>
                <w:color w:val="020303"/>
                <w:spacing w:val="3"/>
                <w:sz w:val="14"/>
              </w:rPr>
              <w:t xml:space="preserve"> </w:t>
            </w:r>
            <w:r>
              <w:rPr>
                <w:color w:val="020303"/>
                <w:spacing w:val="-4"/>
                <w:sz w:val="14"/>
              </w:rPr>
              <w:t>Fee*</w:t>
            </w:r>
          </w:p>
        </w:tc>
        <w:tc>
          <w:tcPr>
            <w:tcW w:w="6082" w:type="dxa"/>
            <w:tcBorders>
              <w:top w:val="single" w:sz="4" w:space="0" w:color="020303"/>
              <w:right w:val="single" w:sz="4" w:space="0" w:color="020303"/>
            </w:tcBorders>
            <w:shd w:val="clear" w:color="auto" w:fill="E9F7FE"/>
          </w:tcPr>
          <w:p w14:paraId="6CEF7B7E" w14:textId="77777777" w:rsidR="00D755B2" w:rsidRDefault="00D755B2" w:rsidP="00D755B2">
            <w:pPr>
              <w:pStyle w:val="TableParagraph"/>
              <w:spacing w:before="55"/>
              <w:rPr>
                <w:rFonts w:ascii="Arial"/>
                <w:sz w:val="14"/>
              </w:rPr>
            </w:pPr>
          </w:p>
          <w:p w14:paraId="3A618ECE" w14:textId="185B97D0" w:rsidR="00D755B2" w:rsidRDefault="00E1089B" w:rsidP="00D755B2">
            <w:pPr>
              <w:pStyle w:val="TableParagraph"/>
              <w:spacing w:before="1"/>
              <w:ind w:right="35"/>
              <w:jc w:val="center"/>
              <w:rPr>
                <w:sz w:val="14"/>
              </w:rPr>
            </w:pPr>
            <w:r>
              <w:rPr>
                <w:color w:val="020303"/>
                <w:w w:val="75"/>
                <w:sz w:val="14"/>
              </w:rPr>
              <w:t xml:space="preserve">Up to </w:t>
            </w:r>
            <w:r w:rsidR="00D755B2">
              <w:rPr>
                <w:color w:val="020303"/>
                <w:w w:val="75"/>
                <w:sz w:val="14"/>
              </w:rPr>
              <w:t>3%</w:t>
            </w:r>
            <w:r w:rsidR="00D755B2">
              <w:rPr>
                <w:color w:val="020303"/>
                <w:spacing w:val="-10"/>
                <w:sz w:val="14"/>
              </w:rPr>
              <w:t xml:space="preserve"> </w:t>
            </w:r>
            <w:r w:rsidR="00D755B2">
              <w:rPr>
                <w:color w:val="020303"/>
                <w:w w:val="75"/>
                <w:sz w:val="14"/>
              </w:rPr>
              <w:t>+</w:t>
            </w:r>
            <w:r w:rsidR="00D755B2">
              <w:rPr>
                <w:color w:val="020303"/>
                <w:spacing w:val="-10"/>
                <w:sz w:val="14"/>
              </w:rPr>
              <w:t xml:space="preserve"> </w:t>
            </w:r>
            <w:r w:rsidR="00D755B2">
              <w:rPr>
                <w:color w:val="020303"/>
                <w:spacing w:val="-5"/>
                <w:w w:val="75"/>
                <w:sz w:val="14"/>
              </w:rPr>
              <w:t>GST</w:t>
            </w:r>
          </w:p>
        </w:tc>
      </w:tr>
      <w:tr w:rsidR="00D755B2" w14:paraId="3B750456" w14:textId="77777777" w:rsidTr="00D755B2">
        <w:trPr>
          <w:trHeight w:val="1548"/>
        </w:trPr>
        <w:tc>
          <w:tcPr>
            <w:tcW w:w="4686" w:type="dxa"/>
            <w:tcBorders>
              <w:left w:val="single" w:sz="4" w:space="0" w:color="020303"/>
            </w:tcBorders>
            <w:shd w:val="clear" w:color="auto" w:fill="FFFFFF"/>
          </w:tcPr>
          <w:p w14:paraId="4309B413" w14:textId="77777777" w:rsidR="00D755B2" w:rsidRDefault="00D755B2" w:rsidP="00D755B2">
            <w:pPr>
              <w:pStyle w:val="TableParagraph"/>
              <w:spacing w:before="102"/>
              <w:rPr>
                <w:rFonts w:ascii="Arial"/>
                <w:sz w:val="14"/>
              </w:rPr>
            </w:pPr>
          </w:p>
          <w:p w14:paraId="664E1E62" w14:textId="77777777" w:rsidR="00D755B2" w:rsidRDefault="00D755B2" w:rsidP="00D755B2">
            <w:pPr>
              <w:pStyle w:val="TableParagraph"/>
              <w:spacing w:line="422" w:lineRule="auto"/>
              <w:ind w:left="1140" w:right="1413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Repayment Mandate Bounce Charges/NACH</w:t>
            </w:r>
            <w:r>
              <w:rPr>
                <w:color w:val="020303"/>
                <w:spacing w:val="-13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Bounce Charges (Per instance of Mandate</w:t>
            </w:r>
            <w:r>
              <w:rPr>
                <w:color w:val="020303"/>
                <w:spacing w:val="-13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bounce/Dishonour)</w:t>
            </w:r>
          </w:p>
        </w:tc>
        <w:tc>
          <w:tcPr>
            <w:tcW w:w="6082" w:type="dxa"/>
            <w:tcBorders>
              <w:right w:val="single" w:sz="4" w:space="0" w:color="020303"/>
            </w:tcBorders>
            <w:shd w:val="clear" w:color="auto" w:fill="FFFFFF"/>
          </w:tcPr>
          <w:p w14:paraId="5DF07B81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6DBEDEE6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4E7A11FE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3C11219A" w14:textId="77777777" w:rsidR="00D755B2" w:rsidRDefault="00D755B2" w:rsidP="00D755B2">
            <w:pPr>
              <w:pStyle w:val="TableParagraph"/>
              <w:spacing w:before="79"/>
              <w:rPr>
                <w:rFonts w:ascii="Arial"/>
                <w:sz w:val="14"/>
              </w:rPr>
            </w:pPr>
          </w:p>
          <w:p w14:paraId="7842F319" w14:textId="77777777" w:rsidR="00D755B2" w:rsidRDefault="00D755B2" w:rsidP="00D755B2">
            <w:pPr>
              <w:pStyle w:val="TableParagraph"/>
              <w:ind w:right="35"/>
              <w:jc w:val="center"/>
              <w:rPr>
                <w:sz w:val="14"/>
              </w:rPr>
            </w:pPr>
            <w:r>
              <w:rPr>
                <w:color w:val="020303"/>
                <w:w w:val="105"/>
                <w:sz w:val="14"/>
              </w:rPr>
              <w:t>Not</w:t>
            </w:r>
            <w:r>
              <w:rPr>
                <w:color w:val="020303"/>
                <w:spacing w:val="-16"/>
                <w:w w:val="105"/>
                <w:sz w:val="14"/>
              </w:rPr>
              <w:t xml:space="preserve"> </w:t>
            </w:r>
            <w:r>
              <w:rPr>
                <w:color w:val="020303"/>
                <w:spacing w:val="-2"/>
                <w:w w:val="105"/>
                <w:sz w:val="14"/>
              </w:rPr>
              <w:t>Applicable</w:t>
            </w:r>
          </w:p>
        </w:tc>
      </w:tr>
      <w:tr w:rsidR="00D755B2" w14:paraId="0877688D" w14:textId="77777777" w:rsidTr="00D755B2">
        <w:trPr>
          <w:trHeight w:val="1060"/>
        </w:trPr>
        <w:tc>
          <w:tcPr>
            <w:tcW w:w="4686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133433A2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54AD7FE7" w14:textId="77777777" w:rsidR="00D755B2" w:rsidRDefault="00D755B2" w:rsidP="00D755B2">
            <w:pPr>
              <w:pStyle w:val="TableParagraph"/>
              <w:spacing w:before="87"/>
              <w:rPr>
                <w:rFonts w:ascii="Arial"/>
                <w:sz w:val="14"/>
              </w:rPr>
            </w:pPr>
          </w:p>
          <w:p w14:paraId="1F10A7A6" w14:textId="77777777" w:rsidR="00D755B2" w:rsidRDefault="00D755B2" w:rsidP="00D755B2">
            <w:pPr>
              <w:pStyle w:val="TableParagraph"/>
              <w:ind w:right="230"/>
              <w:jc w:val="center"/>
              <w:rPr>
                <w:sz w:val="14"/>
              </w:rPr>
            </w:pPr>
            <w:r>
              <w:rPr>
                <w:color w:val="020303"/>
                <w:spacing w:val="-2"/>
                <w:w w:val="105"/>
                <w:sz w:val="14"/>
              </w:rPr>
              <w:t>Penal</w:t>
            </w:r>
            <w:r>
              <w:rPr>
                <w:color w:val="020303"/>
                <w:spacing w:val="-8"/>
                <w:w w:val="105"/>
                <w:sz w:val="14"/>
              </w:rPr>
              <w:t xml:space="preserve"> </w:t>
            </w:r>
            <w:r>
              <w:rPr>
                <w:color w:val="020303"/>
                <w:spacing w:val="-2"/>
                <w:w w:val="105"/>
                <w:sz w:val="14"/>
              </w:rPr>
              <w:t>Charges</w:t>
            </w:r>
          </w:p>
        </w:tc>
        <w:tc>
          <w:tcPr>
            <w:tcW w:w="608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5CFC3FE7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542C6E63" w14:textId="77777777" w:rsidR="00D755B2" w:rsidRDefault="00D755B2" w:rsidP="00D755B2">
            <w:pPr>
              <w:pStyle w:val="TableParagraph"/>
              <w:spacing w:before="87"/>
              <w:rPr>
                <w:rFonts w:ascii="Arial"/>
                <w:sz w:val="14"/>
              </w:rPr>
            </w:pPr>
          </w:p>
          <w:p w14:paraId="4793B444" w14:textId="62ECC1FD" w:rsidR="00D755B2" w:rsidRDefault="00591CD9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1.5</w:t>
            </w:r>
            <w:r w:rsidR="00D755B2">
              <w:rPr>
                <w:color w:val="020303"/>
                <w:sz w:val="14"/>
              </w:rPr>
              <w:t>%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per</w:t>
            </w:r>
            <w:r w:rsidR="00D755B2">
              <w:rPr>
                <w:color w:val="020303"/>
                <w:spacing w:val="-11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m</w:t>
            </w:r>
            <w:r>
              <w:rPr>
                <w:color w:val="020303"/>
                <w:sz w:val="14"/>
              </w:rPr>
              <w:t>onth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on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overdue</w:t>
            </w:r>
            <w:r w:rsidR="00D755B2">
              <w:rPr>
                <w:color w:val="020303"/>
                <w:spacing w:val="-11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/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defaulted</w:t>
            </w:r>
            <w:r w:rsidR="00D755B2">
              <w:rPr>
                <w:color w:val="020303"/>
                <w:spacing w:val="-11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amount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for</w:t>
            </w:r>
            <w:r w:rsidR="00D755B2">
              <w:rPr>
                <w:color w:val="020303"/>
                <w:spacing w:val="-11"/>
                <w:sz w:val="14"/>
              </w:rPr>
              <w:t xml:space="preserve"> </w:t>
            </w:r>
            <w:r w:rsidR="00D755B2">
              <w:rPr>
                <w:color w:val="020303"/>
                <w:sz w:val="14"/>
              </w:rPr>
              <w:t>defaulted</w:t>
            </w:r>
            <w:r w:rsidR="00D755B2">
              <w:rPr>
                <w:color w:val="020303"/>
                <w:spacing w:val="-12"/>
                <w:sz w:val="14"/>
              </w:rPr>
              <w:t xml:space="preserve"> </w:t>
            </w:r>
            <w:r w:rsidR="00D755B2">
              <w:rPr>
                <w:color w:val="020303"/>
                <w:spacing w:val="-2"/>
                <w:sz w:val="14"/>
              </w:rPr>
              <w:t>period</w:t>
            </w:r>
          </w:p>
        </w:tc>
      </w:tr>
      <w:tr w:rsidR="00D755B2" w14:paraId="7A7319F5" w14:textId="77777777" w:rsidTr="00D755B2">
        <w:trPr>
          <w:trHeight w:val="788"/>
        </w:trPr>
        <w:tc>
          <w:tcPr>
            <w:tcW w:w="4686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67F2A683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62EADFC1" w14:textId="77777777" w:rsidR="00D755B2" w:rsidRDefault="00D755B2" w:rsidP="00D755B2">
            <w:pPr>
              <w:pStyle w:val="TableParagraph"/>
              <w:spacing w:before="12"/>
              <w:rPr>
                <w:rFonts w:ascii="Arial"/>
                <w:sz w:val="14"/>
              </w:rPr>
            </w:pPr>
          </w:p>
          <w:p w14:paraId="6796EC17" w14:textId="77777777" w:rsidR="00D755B2" w:rsidRDefault="00D755B2" w:rsidP="00D755B2">
            <w:pPr>
              <w:pStyle w:val="TableParagraph"/>
              <w:ind w:left="1357"/>
              <w:rPr>
                <w:sz w:val="14"/>
              </w:rPr>
            </w:pPr>
            <w:r>
              <w:rPr>
                <w:color w:val="020303"/>
                <w:sz w:val="14"/>
              </w:rPr>
              <w:t>Loan</w:t>
            </w:r>
            <w:r>
              <w:rPr>
                <w:color w:val="020303"/>
                <w:spacing w:val="-11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Pre-closure</w:t>
            </w:r>
            <w:r>
              <w:rPr>
                <w:color w:val="020303"/>
                <w:spacing w:val="-11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Charge</w:t>
            </w:r>
          </w:p>
        </w:tc>
        <w:tc>
          <w:tcPr>
            <w:tcW w:w="608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23EC2DA9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36A0772D" w14:textId="77777777" w:rsidR="00D755B2" w:rsidRDefault="00D755B2" w:rsidP="00D755B2">
            <w:pPr>
              <w:pStyle w:val="TableParagraph"/>
              <w:spacing w:before="12"/>
              <w:rPr>
                <w:rFonts w:ascii="Arial"/>
                <w:sz w:val="14"/>
              </w:rPr>
            </w:pPr>
          </w:p>
          <w:p w14:paraId="4508B777" w14:textId="77777777" w:rsidR="00D755B2" w:rsidRDefault="00D755B2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spacing w:val="-5"/>
                <w:w w:val="105"/>
                <w:sz w:val="14"/>
              </w:rPr>
              <w:t>Nil</w:t>
            </w:r>
          </w:p>
        </w:tc>
      </w:tr>
      <w:tr w:rsidR="00D755B2" w14:paraId="2C853F10" w14:textId="77777777" w:rsidTr="00D755B2">
        <w:trPr>
          <w:trHeight w:val="685"/>
        </w:trPr>
        <w:tc>
          <w:tcPr>
            <w:tcW w:w="4686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2CB7C204" w14:textId="77777777" w:rsidR="00D755B2" w:rsidRDefault="00D755B2" w:rsidP="00D755B2">
            <w:pPr>
              <w:pStyle w:val="TableParagraph"/>
              <w:spacing w:before="99"/>
              <w:rPr>
                <w:rFonts w:ascii="Arial"/>
                <w:sz w:val="14"/>
              </w:rPr>
            </w:pPr>
          </w:p>
          <w:p w14:paraId="209AF097" w14:textId="77777777" w:rsidR="00D755B2" w:rsidRDefault="00D755B2" w:rsidP="00D755B2">
            <w:pPr>
              <w:pStyle w:val="TableParagraph"/>
              <w:ind w:left="1428"/>
              <w:rPr>
                <w:sz w:val="14"/>
              </w:rPr>
            </w:pPr>
            <w:r>
              <w:rPr>
                <w:color w:val="020303"/>
                <w:sz w:val="14"/>
              </w:rPr>
              <w:t xml:space="preserve">Part payment </w:t>
            </w:r>
            <w:r>
              <w:rPr>
                <w:color w:val="020303"/>
                <w:spacing w:val="-2"/>
                <w:sz w:val="14"/>
              </w:rPr>
              <w:t>Charges</w:t>
            </w:r>
          </w:p>
        </w:tc>
        <w:tc>
          <w:tcPr>
            <w:tcW w:w="608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730CA23A" w14:textId="77777777" w:rsidR="00D755B2" w:rsidRDefault="00D755B2" w:rsidP="00D755B2">
            <w:pPr>
              <w:pStyle w:val="TableParagraph"/>
              <w:spacing w:before="99"/>
              <w:rPr>
                <w:rFonts w:ascii="Arial"/>
                <w:sz w:val="14"/>
              </w:rPr>
            </w:pPr>
          </w:p>
          <w:p w14:paraId="46B86EF3" w14:textId="77777777" w:rsidR="00D755B2" w:rsidRDefault="00D755B2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spacing w:val="-5"/>
                <w:w w:val="105"/>
                <w:sz w:val="14"/>
              </w:rPr>
              <w:t>Nil</w:t>
            </w:r>
          </w:p>
        </w:tc>
      </w:tr>
      <w:tr w:rsidR="00D755B2" w14:paraId="34220AAE" w14:textId="77777777" w:rsidTr="00D755B2">
        <w:trPr>
          <w:trHeight w:val="762"/>
        </w:trPr>
        <w:tc>
          <w:tcPr>
            <w:tcW w:w="4686" w:type="dxa"/>
            <w:tcBorders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0ED11A0A" w14:textId="77777777" w:rsidR="00D755B2" w:rsidRDefault="00D755B2" w:rsidP="00D755B2">
            <w:pPr>
              <w:pStyle w:val="TableParagraph"/>
              <w:spacing w:before="149"/>
              <w:rPr>
                <w:rFonts w:ascii="Arial"/>
                <w:sz w:val="14"/>
              </w:rPr>
            </w:pPr>
          </w:p>
          <w:p w14:paraId="06E0A137" w14:textId="77777777" w:rsidR="00D755B2" w:rsidRDefault="00D755B2" w:rsidP="00D755B2">
            <w:pPr>
              <w:pStyle w:val="TableParagraph"/>
              <w:ind w:left="1328"/>
              <w:rPr>
                <w:sz w:val="14"/>
              </w:rPr>
            </w:pPr>
            <w:r>
              <w:rPr>
                <w:color w:val="020303"/>
                <w:sz w:val="14"/>
              </w:rPr>
              <w:t>Repayment</w:t>
            </w:r>
            <w:r>
              <w:rPr>
                <w:color w:val="020303"/>
                <w:spacing w:val="8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Mandate</w:t>
            </w:r>
            <w:r>
              <w:rPr>
                <w:color w:val="020303"/>
                <w:spacing w:val="9"/>
                <w:sz w:val="14"/>
              </w:rPr>
              <w:t xml:space="preserve"> </w:t>
            </w:r>
            <w:r>
              <w:rPr>
                <w:color w:val="020303"/>
                <w:spacing w:val="-4"/>
                <w:sz w:val="14"/>
              </w:rPr>
              <w:t>Swap</w:t>
            </w:r>
          </w:p>
        </w:tc>
        <w:tc>
          <w:tcPr>
            <w:tcW w:w="608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FFFFFF"/>
          </w:tcPr>
          <w:p w14:paraId="72957B91" w14:textId="77777777" w:rsidR="00D755B2" w:rsidRDefault="00D755B2" w:rsidP="00D755B2">
            <w:pPr>
              <w:pStyle w:val="TableParagraph"/>
              <w:spacing w:before="149"/>
              <w:rPr>
                <w:rFonts w:ascii="Arial"/>
                <w:sz w:val="14"/>
              </w:rPr>
            </w:pPr>
          </w:p>
          <w:p w14:paraId="6BB2598B" w14:textId="77777777" w:rsidR="00D755B2" w:rsidRDefault="00D755B2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w w:val="105"/>
                <w:sz w:val="14"/>
              </w:rPr>
              <w:t>Not</w:t>
            </w:r>
            <w:r>
              <w:rPr>
                <w:color w:val="020303"/>
                <w:spacing w:val="-16"/>
                <w:w w:val="105"/>
                <w:sz w:val="14"/>
              </w:rPr>
              <w:t xml:space="preserve"> </w:t>
            </w:r>
            <w:r>
              <w:rPr>
                <w:color w:val="020303"/>
                <w:spacing w:val="-2"/>
                <w:w w:val="105"/>
                <w:sz w:val="14"/>
              </w:rPr>
              <w:t>Applicable</w:t>
            </w:r>
          </w:p>
        </w:tc>
      </w:tr>
      <w:tr w:rsidR="00D755B2" w14:paraId="7268320E" w14:textId="77777777" w:rsidTr="00D755B2">
        <w:trPr>
          <w:trHeight w:val="1087"/>
        </w:trPr>
        <w:tc>
          <w:tcPr>
            <w:tcW w:w="4686" w:type="dxa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19007F51" w14:textId="77777777" w:rsidR="00D755B2" w:rsidRDefault="00D755B2" w:rsidP="00D755B2">
            <w:pPr>
              <w:pStyle w:val="TableParagraph"/>
              <w:spacing w:before="36"/>
              <w:rPr>
                <w:rFonts w:ascii="Arial"/>
                <w:sz w:val="14"/>
              </w:rPr>
            </w:pPr>
          </w:p>
          <w:p w14:paraId="4321128E" w14:textId="77777777" w:rsidR="00D755B2" w:rsidRDefault="00D755B2" w:rsidP="00D755B2">
            <w:pPr>
              <w:pStyle w:val="TableParagraph"/>
              <w:ind w:right="230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Fee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for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EMI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payment</w:t>
            </w:r>
          </w:p>
          <w:p w14:paraId="66D19A0A" w14:textId="77777777" w:rsidR="00D755B2" w:rsidRDefault="00D755B2" w:rsidP="00D755B2">
            <w:pPr>
              <w:pStyle w:val="TableParagraph"/>
              <w:tabs>
                <w:tab w:val="left" w:pos="1939"/>
              </w:tabs>
              <w:spacing w:before="110"/>
              <w:ind w:right="230"/>
              <w:jc w:val="center"/>
              <w:rPr>
                <w:sz w:val="14"/>
              </w:rPr>
            </w:pPr>
            <w:r>
              <w:rPr>
                <w:color w:val="020303"/>
                <w:spacing w:val="-2"/>
                <w:sz w:val="14"/>
              </w:rPr>
              <w:t>in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cash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/</w:t>
            </w:r>
            <w:r>
              <w:rPr>
                <w:color w:val="020303"/>
                <w:spacing w:val="-12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Rs</w:t>
            </w:r>
            <w:r>
              <w:rPr>
                <w:color w:val="020303"/>
                <w:spacing w:val="-11"/>
                <w:sz w:val="14"/>
              </w:rPr>
              <w:t xml:space="preserve"> </w:t>
            </w:r>
            <w:r>
              <w:rPr>
                <w:rFonts w:ascii="Times New Roman"/>
                <w:color w:val="020303"/>
                <w:sz w:val="14"/>
                <w:u w:val="single" w:color="010202"/>
              </w:rPr>
              <w:tab/>
            </w:r>
            <w:r>
              <w:rPr>
                <w:rFonts w:ascii="Times New Roman"/>
                <w:color w:val="020303"/>
                <w:spacing w:val="-17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/-</w:t>
            </w:r>
          </w:p>
          <w:p w14:paraId="120F6447" w14:textId="77777777" w:rsidR="00D755B2" w:rsidRDefault="00D755B2" w:rsidP="00D755B2">
            <w:pPr>
              <w:pStyle w:val="TableParagraph"/>
              <w:spacing w:before="110"/>
              <w:ind w:right="230"/>
              <w:jc w:val="center"/>
              <w:rPr>
                <w:sz w:val="14"/>
              </w:rPr>
            </w:pPr>
            <w:r>
              <w:rPr>
                <w:color w:val="020303"/>
                <w:w w:val="90"/>
                <w:sz w:val="14"/>
              </w:rPr>
              <w:t>+GST</w:t>
            </w:r>
            <w:r>
              <w:rPr>
                <w:color w:val="020303"/>
                <w:spacing w:val="5"/>
                <w:sz w:val="14"/>
              </w:rPr>
              <w:t xml:space="preserve"> </w:t>
            </w:r>
            <w:r>
              <w:rPr>
                <w:color w:val="020303"/>
                <w:w w:val="90"/>
                <w:sz w:val="14"/>
              </w:rPr>
              <w:t>single</w:t>
            </w:r>
            <w:r>
              <w:rPr>
                <w:color w:val="020303"/>
                <w:spacing w:val="6"/>
                <w:sz w:val="14"/>
              </w:rPr>
              <w:t xml:space="preserve"> </w:t>
            </w:r>
            <w:r>
              <w:rPr>
                <w:color w:val="020303"/>
                <w:spacing w:val="-2"/>
                <w:w w:val="90"/>
                <w:sz w:val="14"/>
              </w:rPr>
              <w:t>cheque</w:t>
            </w:r>
          </w:p>
        </w:tc>
        <w:tc>
          <w:tcPr>
            <w:tcW w:w="6082" w:type="dxa"/>
            <w:tcBorders>
              <w:left w:val="single" w:sz="4" w:space="0" w:color="020303"/>
              <w:right w:val="single" w:sz="4" w:space="0" w:color="020303"/>
            </w:tcBorders>
            <w:shd w:val="clear" w:color="auto" w:fill="E9F7FE"/>
          </w:tcPr>
          <w:p w14:paraId="7386A7D2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0FE10DB1" w14:textId="77777777" w:rsidR="00D755B2" w:rsidRDefault="00D755B2" w:rsidP="00D755B2">
            <w:pPr>
              <w:pStyle w:val="TableParagraph"/>
              <w:rPr>
                <w:rFonts w:ascii="Arial"/>
                <w:sz w:val="14"/>
              </w:rPr>
            </w:pPr>
          </w:p>
          <w:p w14:paraId="47D6F014" w14:textId="77777777" w:rsidR="00D755B2" w:rsidRDefault="00D755B2" w:rsidP="00D755B2">
            <w:pPr>
              <w:pStyle w:val="TableParagraph"/>
              <w:spacing w:before="34"/>
              <w:rPr>
                <w:rFonts w:ascii="Arial"/>
                <w:sz w:val="14"/>
              </w:rPr>
            </w:pPr>
          </w:p>
          <w:p w14:paraId="1BC512A0" w14:textId="77777777" w:rsidR="00D755B2" w:rsidRDefault="00D755B2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spacing w:val="-5"/>
                <w:w w:val="105"/>
                <w:sz w:val="14"/>
              </w:rPr>
              <w:t>Nil</w:t>
            </w:r>
          </w:p>
        </w:tc>
      </w:tr>
      <w:tr w:rsidR="00D755B2" w14:paraId="47C92F80" w14:textId="77777777" w:rsidTr="00D755B2">
        <w:trPr>
          <w:trHeight w:val="522"/>
        </w:trPr>
        <w:tc>
          <w:tcPr>
            <w:tcW w:w="4686" w:type="dxa"/>
            <w:tcBorders>
              <w:top w:val="single" w:sz="4" w:space="0" w:color="020303"/>
              <w:left w:val="single" w:sz="4" w:space="0" w:color="020303"/>
              <w:bottom w:val="single" w:sz="4" w:space="0" w:color="020303"/>
            </w:tcBorders>
            <w:shd w:val="clear" w:color="auto" w:fill="FFFFFF"/>
          </w:tcPr>
          <w:p w14:paraId="22552A30" w14:textId="77777777" w:rsidR="00D755B2" w:rsidRDefault="00D755B2" w:rsidP="00D755B2">
            <w:pPr>
              <w:pStyle w:val="TableParagraph"/>
              <w:spacing w:before="39"/>
              <w:rPr>
                <w:rFonts w:ascii="Arial"/>
                <w:sz w:val="14"/>
              </w:rPr>
            </w:pPr>
          </w:p>
          <w:p w14:paraId="38404AE1" w14:textId="77777777" w:rsidR="00D755B2" w:rsidRDefault="00D755B2" w:rsidP="00D755B2">
            <w:pPr>
              <w:pStyle w:val="TableParagraph"/>
              <w:ind w:left="1511"/>
              <w:rPr>
                <w:sz w:val="14"/>
              </w:rPr>
            </w:pPr>
            <w:r>
              <w:rPr>
                <w:color w:val="020303"/>
                <w:spacing w:val="-2"/>
                <w:sz w:val="14"/>
              </w:rPr>
              <w:t xml:space="preserve">Legal Recovery </w:t>
            </w:r>
            <w:r>
              <w:rPr>
                <w:color w:val="020303"/>
                <w:spacing w:val="-4"/>
                <w:sz w:val="14"/>
              </w:rPr>
              <w:t>Fees</w:t>
            </w:r>
          </w:p>
        </w:tc>
        <w:tc>
          <w:tcPr>
            <w:tcW w:w="6082" w:type="dxa"/>
            <w:tcBorders>
              <w:right w:val="single" w:sz="4" w:space="0" w:color="020303"/>
            </w:tcBorders>
            <w:shd w:val="clear" w:color="auto" w:fill="FFFFFF"/>
          </w:tcPr>
          <w:p w14:paraId="1585729B" w14:textId="77777777" w:rsidR="00D755B2" w:rsidRDefault="00D755B2" w:rsidP="00D755B2">
            <w:pPr>
              <w:pStyle w:val="TableParagraph"/>
              <w:spacing w:before="39"/>
              <w:rPr>
                <w:rFonts w:ascii="Arial"/>
                <w:sz w:val="14"/>
              </w:rPr>
            </w:pPr>
          </w:p>
          <w:p w14:paraId="3B8A681F" w14:textId="77777777" w:rsidR="00D755B2" w:rsidRDefault="00D755B2" w:rsidP="00D755B2">
            <w:pPr>
              <w:pStyle w:val="TableParagraph"/>
              <w:ind w:right="35"/>
              <w:jc w:val="center"/>
              <w:rPr>
                <w:sz w:val="14"/>
              </w:rPr>
            </w:pPr>
            <w:r>
              <w:rPr>
                <w:color w:val="020303"/>
                <w:spacing w:val="-2"/>
                <w:sz w:val="14"/>
              </w:rPr>
              <w:t>Actuals</w:t>
            </w:r>
          </w:p>
        </w:tc>
      </w:tr>
      <w:tr w:rsidR="00D755B2" w14:paraId="7AC18C8B" w14:textId="77777777" w:rsidTr="00D755B2">
        <w:trPr>
          <w:trHeight w:val="530"/>
        </w:trPr>
        <w:tc>
          <w:tcPr>
            <w:tcW w:w="4686" w:type="dxa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0C300ADC" w14:textId="77777777" w:rsidR="00D755B2" w:rsidRDefault="00D755B2" w:rsidP="00D755B2">
            <w:pPr>
              <w:pStyle w:val="TableParagraph"/>
              <w:spacing w:before="46"/>
              <w:rPr>
                <w:rFonts w:ascii="Arial"/>
                <w:sz w:val="14"/>
              </w:rPr>
            </w:pPr>
          </w:p>
          <w:p w14:paraId="2A1D46BB" w14:textId="77777777" w:rsidR="00D755B2" w:rsidRDefault="00D755B2" w:rsidP="00D755B2">
            <w:pPr>
              <w:pStyle w:val="TableParagraph"/>
              <w:ind w:right="230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Auction</w:t>
            </w:r>
            <w:r>
              <w:rPr>
                <w:color w:val="020303"/>
                <w:spacing w:val="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Charges</w:t>
            </w:r>
          </w:p>
        </w:tc>
        <w:tc>
          <w:tcPr>
            <w:tcW w:w="6082" w:type="dxa"/>
            <w:tcBorders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E9F7FE"/>
          </w:tcPr>
          <w:p w14:paraId="402F3F3D" w14:textId="77777777" w:rsidR="00D755B2" w:rsidRDefault="00D755B2" w:rsidP="00D755B2">
            <w:pPr>
              <w:pStyle w:val="TableParagraph"/>
              <w:spacing w:before="46"/>
              <w:rPr>
                <w:rFonts w:ascii="Arial"/>
                <w:sz w:val="14"/>
              </w:rPr>
            </w:pPr>
          </w:p>
          <w:p w14:paraId="6F99CFB0" w14:textId="77777777" w:rsidR="00D755B2" w:rsidRDefault="00D755B2" w:rsidP="00D755B2">
            <w:pPr>
              <w:pStyle w:val="TableParagraph"/>
              <w:ind w:right="38"/>
              <w:jc w:val="center"/>
              <w:rPr>
                <w:sz w:val="14"/>
              </w:rPr>
            </w:pPr>
            <w:r>
              <w:rPr>
                <w:color w:val="020303"/>
                <w:spacing w:val="-5"/>
                <w:w w:val="105"/>
                <w:sz w:val="14"/>
              </w:rPr>
              <w:t>Nil</w:t>
            </w:r>
          </w:p>
        </w:tc>
      </w:tr>
      <w:tr w:rsidR="00D755B2" w14:paraId="39A2F34C" w14:textId="77777777" w:rsidTr="00D755B2">
        <w:trPr>
          <w:trHeight w:val="530"/>
        </w:trPr>
        <w:tc>
          <w:tcPr>
            <w:tcW w:w="10768" w:type="dxa"/>
            <w:gridSpan w:val="2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6E39A934" w14:textId="77777777" w:rsidR="00D755B2" w:rsidRDefault="00D755B2" w:rsidP="00D755B2"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 w14:paraId="351D21B5" w14:textId="77777777" w:rsidR="00D755B2" w:rsidRDefault="00D755B2" w:rsidP="00D755B2">
            <w:pPr>
              <w:pStyle w:val="TableParagraph"/>
              <w:ind w:left="12" w:right="2"/>
              <w:jc w:val="center"/>
              <w:rPr>
                <w:sz w:val="14"/>
              </w:rPr>
            </w:pPr>
            <w:r>
              <w:rPr>
                <w:color w:val="020303"/>
                <w:sz w:val="14"/>
              </w:rPr>
              <w:t>Processing</w:t>
            </w:r>
            <w:r>
              <w:rPr>
                <w:color w:val="020303"/>
                <w:spacing w:val="-6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fees</w:t>
            </w:r>
            <w:r>
              <w:rPr>
                <w:color w:val="020303"/>
                <w:spacing w:val="-5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is</w:t>
            </w:r>
            <w:r>
              <w:rPr>
                <w:color w:val="020303"/>
                <w:spacing w:val="-6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deducted</w:t>
            </w:r>
            <w:r>
              <w:rPr>
                <w:color w:val="020303"/>
                <w:spacing w:val="-5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upfront</w:t>
            </w:r>
            <w:r>
              <w:rPr>
                <w:color w:val="020303"/>
                <w:spacing w:val="-5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at</w:t>
            </w:r>
            <w:r>
              <w:rPr>
                <w:color w:val="020303"/>
                <w:spacing w:val="-6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the</w:t>
            </w:r>
            <w:r>
              <w:rPr>
                <w:color w:val="020303"/>
                <w:spacing w:val="-5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time</w:t>
            </w:r>
            <w:r>
              <w:rPr>
                <w:color w:val="020303"/>
                <w:spacing w:val="-5"/>
                <w:sz w:val="14"/>
              </w:rPr>
              <w:t xml:space="preserve"> </w:t>
            </w:r>
            <w:r>
              <w:rPr>
                <w:color w:val="020303"/>
                <w:sz w:val="14"/>
              </w:rPr>
              <w:t>of</w:t>
            </w:r>
            <w:r>
              <w:rPr>
                <w:color w:val="020303"/>
                <w:spacing w:val="-6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disbursement.</w:t>
            </w:r>
          </w:p>
        </w:tc>
      </w:tr>
      <w:tr w:rsidR="00D755B2" w14:paraId="66242F07" w14:textId="77777777" w:rsidTr="00D755B2">
        <w:trPr>
          <w:trHeight w:val="476"/>
        </w:trPr>
        <w:tc>
          <w:tcPr>
            <w:tcW w:w="10768" w:type="dxa"/>
            <w:gridSpan w:val="2"/>
            <w:tcBorders>
              <w:top w:val="single" w:sz="4" w:space="0" w:color="020303"/>
              <w:left w:val="single" w:sz="4" w:space="0" w:color="020303"/>
              <w:bottom w:val="single" w:sz="4" w:space="0" w:color="020303"/>
              <w:right w:val="single" w:sz="4" w:space="0" w:color="020303"/>
            </w:tcBorders>
            <w:shd w:val="clear" w:color="auto" w:fill="FFFFFF"/>
          </w:tcPr>
          <w:p w14:paraId="3B5C7C95" w14:textId="77777777" w:rsidR="00D755B2" w:rsidRDefault="00D755B2" w:rsidP="00D755B2">
            <w:pPr>
              <w:pStyle w:val="TableParagraph"/>
              <w:spacing w:before="147"/>
              <w:ind w:left="12" w:right="2"/>
              <w:jc w:val="center"/>
              <w:rPr>
                <w:sz w:val="14"/>
              </w:rPr>
            </w:pPr>
            <w:r>
              <w:rPr>
                <w:color w:val="020303"/>
                <w:spacing w:val="-2"/>
                <w:sz w:val="14"/>
              </w:rPr>
              <w:t>*Note:</w:t>
            </w:r>
            <w:r>
              <w:rPr>
                <w:color w:val="020303"/>
                <w:spacing w:val="-9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The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aforesaid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fees/charges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are</w:t>
            </w:r>
            <w:r>
              <w:rPr>
                <w:color w:val="020303"/>
                <w:spacing w:val="-9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subject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to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change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at</w:t>
            </w:r>
            <w:r>
              <w:rPr>
                <w:color w:val="020303"/>
                <w:spacing w:val="-9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the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Company’s</w:t>
            </w:r>
            <w:r>
              <w:rPr>
                <w:color w:val="020303"/>
                <w:spacing w:val="-8"/>
                <w:sz w:val="14"/>
              </w:rPr>
              <w:t xml:space="preserve"> </w:t>
            </w:r>
            <w:r>
              <w:rPr>
                <w:color w:val="020303"/>
                <w:spacing w:val="-2"/>
                <w:sz w:val="14"/>
              </w:rPr>
              <w:t>discretion</w:t>
            </w:r>
          </w:p>
        </w:tc>
      </w:tr>
    </w:tbl>
    <w:p w14:paraId="46B5FF99" w14:textId="77777777" w:rsidR="006F5020" w:rsidRDefault="006F5020">
      <w:pPr>
        <w:pStyle w:val="BodyText"/>
        <w:rPr>
          <w:sz w:val="20"/>
        </w:rPr>
      </w:pPr>
    </w:p>
    <w:p w14:paraId="4F1B773C" w14:textId="77777777" w:rsidR="006F5020" w:rsidRDefault="006F5020">
      <w:pPr>
        <w:pStyle w:val="BodyText"/>
        <w:spacing w:before="225" w:after="1"/>
        <w:rPr>
          <w:sz w:val="20"/>
        </w:rPr>
      </w:pPr>
    </w:p>
    <w:p w14:paraId="23C47541" w14:textId="77777777" w:rsidR="006F5020" w:rsidRDefault="006F5020">
      <w:pPr>
        <w:pStyle w:val="BodyText"/>
        <w:rPr>
          <w:sz w:val="20"/>
        </w:rPr>
      </w:pPr>
    </w:p>
    <w:p w14:paraId="42D2F9A8" w14:textId="77777777" w:rsidR="006F5020" w:rsidRDefault="006F5020">
      <w:pPr>
        <w:pStyle w:val="BodyText"/>
        <w:rPr>
          <w:sz w:val="20"/>
        </w:rPr>
      </w:pPr>
    </w:p>
    <w:p w14:paraId="32C080F7" w14:textId="77777777" w:rsidR="006F5020" w:rsidRDefault="006F5020">
      <w:pPr>
        <w:pStyle w:val="BodyText"/>
        <w:rPr>
          <w:sz w:val="20"/>
        </w:rPr>
      </w:pPr>
    </w:p>
    <w:p w14:paraId="1E2062E4" w14:textId="77777777" w:rsidR="006F5020" w:rsidRDefault="006F5020">
      <w:pPr>
        <w:pStyle w:val="BodyText"/>
        <w:rPr>
          <w:sz w:val="20"/>
        </w:rPr>
      </w:pPr>
    </w:p>
    <w:p w14:paraId="5B7E9287" w14:textId="77777777" w:rsidR="006F5020" w:rsidRDefault="006F5020">
      <w:pPr>
        <w:pStyle w:val="BodyText"/>
        <w:rPr>
          <w:sz w:val="20"/>
        </w:rPr>
      </w:pPr>
    </w:p>
    <w:p w14:paraId="21C82CBF" w14:textId="77777777" w:rsidR="006F5020" w:rsidRDefault="006F5020">
      <w:pPr>
        <w:pStyle w:val="BodyText"/>
        <w:rPr>
          <w:sz w:val="20"/>
        </w:rPr>
      </w:pPr>
    </w:p>
    <w:p w14:paraId="17695DDA" w14:textId="77777777" w:rsidR="006F5020" w:rsidRDefault="006F5020">
      <w:pPr>
        <w:pStyle w:val="BodyText"/>
        <w:rPr>
          <w:sz w:val="20"/>
        </w:rPr>
      </w:pPr>
    </w:p>
    <w:p w14:paraId="40422C18" w14:textId="77777777" w:rsidR="006F5020" w:rsidRDefault="006F5020">
      <w:pPr>
        <w:pStyle w:val="BodyText"/>
        <w:rPr>
          <w:sz w:val="20"/>
        </w:rPr>
      </w:pPr>
    </w:p>
    <w:p w14:paraId="45A25B87" w14:textId="77777777" w:rsidR="006F5020" w:rsidRDefault="006F5020">
      <w:pPr>
        <w:pStyle w:val="BodyText"/>
        <w:rPr>
          <w:sz w:val="20"/>
        </w:rPr>
      </w:pPr>
    </w:p>
    <w:p w14:paraId="009E1679" w14:textId="77777777" w:rsidR="006F5020" w:rsidRDefault="006F5020">
      <w:pPr>
        <w:pStyle w:val="BodyText"/>
        <w:spacing w:before="42"/>
        <w:rPr>
          <w:sz w:val="20"/>
        </w:rPr>
      </w:pPr>
    </w:p>
    <w:p w14:paraId="4BD0DDEC" w14:textId="77777777" w:rsidR="006F5020" w:rsidRDefault="006F5020">
      <w:pPr>
        <w:rPr>
          <w:sz w:val="20"/>
        </w:rPr>
        <w:sectPr w:rsidR="006F5020" w:rsidSect="00ED28C5">
          <w:pgSz w:w="11910" w:h="16840"/>
          <w:pgMar w:top="0" w:right="460" w:bottom="280" w:left="460" w:header="720" w:footer="720" w:gutter="0"/>
          <w:cols w:space="720"/>
        </w:sectPr>
      </w:pPr>
    </w:p>
    <w:p w14:paraId="204DA641" w14:textId="1E0FBFDE" w:rsidR="006F5020" w:rsidRDefault="00000000" w:rsidP="00D755B2">
      <w:pPr>
        <w:spacing w:before="97"/>
        <w:ind w:left="1794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3168" behindDoc="1" locked="0" layoutInCell="1" allowOverlap="1" wp14:anchorId="796DC306" wp14:editId="02DFBCA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0F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3BD29" id="Graphic 83" o:spid="_x0000_s1026" style="position:absolute;margin-left:0;margin-top:0;width:595.3pt;height:841.9pt;z-index:-1601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" path="m7559992,l,,,10692003r7559992,l7559992,xe" fillcolor="#e6f0fa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04192" behindDoc="1" locked="0" layoutInCell="1" allowOverlap="1" wp14:anchorId="2D91DD62" wp14:editId="5415EDF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7295515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7295515"/>
                          <a:chOff x="0" y="0"/>
                          <a:chExt cx="7560309" cy="729551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1028"/>
                            <a:ext cx="7560309" cy="7294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729424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9053"/>
                                </a:lnTo>
                                <a:lnTo>
                                  <a:pt x="7560005" y="7294206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4D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60768" y="449859"/>
                            <a:ext cx="6838315" cy="1363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315" h="1363980">
                                <a:moveTo>
                                  <a:pt x="0" y="1363510"/>
                                </a:moveTo>
                                <a:lnTo>
                                  <a:pt x="6837908" y="1363510"/>
                                </a:lnTo>
                                <a:lnTo>
                                  <a:pt x="68379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4603" y="0"/>
                            <a:ext cx="1815401" cy="1575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23B883" id="Group 89" o:spid="_x0000_s1026" style="position:absolute;margin-left:0;margin-top:0;width:595.3pt;height:574.45pt;z-index:-16012288;mso-wrap-distance-left:0;mso-wrap-distance-right:0;mso-position-horizontal-relative:page;mso-position-vertical-relative:page" coordsize="75603,7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">
                <v:shape id="Graphic 90" o:spid="_x0000_s1027" style="position:absolute;top:10;width:75603;height:72942;visibility:visible;mso-wrap-style:square;v-text-anchor:top" coordsize="7560309,729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" path="m7560005,l,,,4719053,7560005,7294206,7560005,xe" fillcolor="#1d94d2" stroked="f">
                  <v:path arrowok="t"/>
                </v:shape>
                <v:shape id="Graphic 91" o:spid="_x0000_s1028" style="position:absolute;left:3607;top:4498;width:68383;height:13640;visibility:visible;mso-wrap-style:square;v-text-anchor:top" coordsize="6838315,136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" path="m,1363510r6837908,l6837908,,,,,1363510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2" o:spid="_x0000_s1029" type="#_x0000_t75" style="position:absolute;left:57446;width:18154;height:1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sectPr w:rsidR="006F5020">
      <w:type w:val="continuous"/>
      <w:pgSz w:w="11910" w:h="16840"/>
      <w:pgMar w:top="400" w:right="460" w:bottom="280" w:left="460" w:header="720" w:footer="720" w:gutter="0"/>
      <w:cols w:num="2" w:space="720" w:equalWidth="0">
        <w:col w:w="3296" w:space="2640"/>
        <w:col w:w="5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038"/>
    <w:multiLevelType w:val="hybridMultilevel"/>
    <w:tmpl w:val="987425DA"/>
    <w:lvl w:ilvl="0" w:tplc="9656DA82">
      <w:start w:val="1"/>
      <w:numFmt w:val="decimal"/>
      <w:lvlText w:val="%1."/>
      <w:lvlJc w:val="left"/>
      <w:pPr>
        <w:ind w:left="746" w:hanging="360"/>
        <w:jc w:val="right"/>
      </w:pPr>
      <w:rPr>
        <w:rFonts w:hint="default"/>
        <w:spacing w:val="0"/>
        <w:w w:val="91"/>
        <w:lang w:val="en-US" w:eastAsia="en-US" w:bidi="ar-SA"/>
      </w:rPr>
    </w:lvl>
    <w:lvl w:ilvl="1" w:tplc="45CE73DC">
      <w:start w:val="1"/>
      <w:numFmt w:val="lowerLetter"/>
      <w:lvlText w:val="%2)"/>
      <w:lvlJc w:val="left"/>
      <w:pPr>
        <w:ind w:left="11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1"/>
        <w:sz w:val="14"/>
        <w:szCs w:val="14"/>
        <w:lang w:val="en-US" w:eastAsia="en-US" w:bidi="ar-SA"/>
      </w:rPr>
    </w:lvl>
    <w:lvl w:ilvl="2" w:tplc="59DE0A9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B3C4F8D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8466C7B0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4CCED118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3940C322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7FA669CA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  <w:lvl w:ilvl="8" w:tplc="C96838B2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ar-SA"/>
      </w:rPr>
    </w:lvl>
  </w:abstractNum>
  <w:num w:numId="1" w16cid:durableId="129899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20"/>
    <w:rsid w:val="002F58F9"/>
    <w:rsid w:val="00591CD9"/>
    <w:rsid w:val="006F5020"/>
    <w:rsid w:val="00860F40"/>
    <w:rsid w:val="008E7312"/>
    <w:rsid w:val="00D755B2"/>
    <w:rsid w:val="00E1089B"/>
    <w:rsid w:val="00E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DE9F"/>
  <w15:docId w15:val="{66D18A90-5BCD-45C7-BA4E-7899034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86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75"/>
      <w:ind w:left="391"/>
    </w:pPr>
    <w:rPr>
      <w:rFonts w:ascii="Verdana" w:eastAsia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9"/>
      <w:ind w:left="750" w:hanging="2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vyaparmitra Sanction Letter -doc</dc:title>
  <dc:creator>GAURAB GUPTA</dc:creator>
  <cp:lastModifiedBy>GAURAB GUPTA</cp:lastModifiedBy>
  <cp:revision>5</cp:revision>
  <dcterms:created xsi:type="dcterms:W3CDTF">2024-01-13T06:04:00Z</dcterms:created>
  <dcterms:modified xsi:type="dcterms:W3CDTF">2024-03-22T11:10:00Z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2023-12-28T00:00:00Z</vt:filetime>
  </property>
  <property fmtid="{D5CDD505-2E9C-101B-9397-08002B2CF9AE}" pid="5" name="Producer">
    <vt:lpwstr>3-Heights(TM) PDF Security Shell 4.8.25.2 (http://www.pdf-tools.com)</vt:lpwstr>
  </property>
</Properties>
</file>